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67" w:rsidRDefault="00985867" w:rsidP="00985867">
      <w:pPr>
        <w:pStyle w:val="a3"/>
        <w:jc w:val="center"/>
      </w:pPr>
      <w:bookmarkStart w:id="0" w:name="_GoBack"/>
      <w:bookmarkEnd w:id="0"/>
      <w:r>
        <w:rPr>
          <w:rFonts w:ascii="Arial" w:hAnsi="Arial" w:cs="Arial"/>
          <w:b/>
          <w:bCs/>
          <w:color w:val="333399"/>
        </w:rPr>
        <w:t>Аспекты речевого развития ребенка.</w:t>
      </w:r>
    </w:p>
    <w:p w:rsidR="00985867" w:rsidRDefault="00985867" w:rsidP="00985867">
      <w:pPr>
        <w:pStyle w:val="a3"/>
        <w:jc w:val="center"/>
      </w:pPr>
      <w:r>
        <w:rPr>
          <w:rFonts w:ascii="Arial" w:hAnsi="Arial" w:cs="Arial"/>
          <w:b/>
          <w:bCs/>
          <w:color w:val="333399"/>
        </w:rPr>
        <w:t>Что нужно знать учителю о норме развития устной речи ребенка дошкольника и отклонений от нормы</w:t>
      </w:r>
    </w:p>
    <w:p w:rsidR="00985867" w:rsidRDefault="00985867" w:rsidP="00985867">
      <w:pPr>
        <w:pStyle w:val="a3"/>
      </w:pPr>
      <w:r>
        <w:rPr>
          <w:color w:val="444444"/>
        </w:rPr>
        <w:t xml:space="preserve">         </w:t>
      </w:r>
      <w:r>
        <w:rPr>
          <w:rFonts w:ascii="Arial" w:hAnsi="Arial" w:cs="Arial"/>
          <w:color w:val="444444"/>
        </w:rPr>
        <w:t>Потребность в общении возникает в раннем детстве. Удовлетворяет их он посредством простейших средств речи:</w:t>
      </w:r>
    </w:p>
    <w:p w:rsidR="00985867" w:rsidRDefault="00985867" w:rsidP="00985867">
      <w:pPr>
        <w:pStyle w:val="a3"/>
      </w:pPr>
      <w:r>
        <w:rPr>
          <w:rFonts w:ascii="Arial" w:hAnsi="Arial" w:cs="Arial"/>
          <w:color w:val="444444"/>
        </w:rPr>
        <w:t>- гудение;</w:t>
      </w:r>
    </w:p>
    <w:p w:rsidR="00985867" w:rsidRDefault="00985867" w:rsidP="00985867">
      <w:pPr>
        <w:pStyle w:val="a3"/>
      </w:pPr>
      <w:r>
        <w:rPr>
          <w:rFonts w:ascii="Arial" w:hAnsi="Arial" w:cs="Arial"/>
          <w:color w:val="444444"/>
        </w:rPr>
        <w:t xml:space="preserve">- гудение (1,5 – 6 м.: а – а – а; э – э – э; </w:t>
      </w:r>
      <w:proofErr w:type="gramStart"/>
      <w:r>
        <w:rPr>
          <w:rFonts w:ascii="Arial" w:hAnsi="Arial" w:cs="Arial"/>
          <w:color w:val="444444"/>
        </w:rPr>
        <w:t>гу – гу</w:t>
      </w:r>
      <w:proofErr w:type="gramEnd"/>
      <w:r>
        <w:rPr>
          <w:rFonts w:ascii="Arial" w:hAnsi="Arial" w:cs="Arial"/>
          <w:color w:val="444444"/>
        </w:rPr>
        <w:t>; аль – аль; агы – агы; агу);</w:t>
      </w:r>
    </w:p>
    <w:p w:rsidR="00985867" w:rsidRDefault="00985867" w:rsidP="00985867">
      <w:pPr>
        <w:pStyle w:val="a3"/>
      </w:pPr>
      <w:r>
        <w:rPr>
          <w:rFonts w:ascii="Arial" w:hAnsi="Arial" w:cs="Arial"/>
          <w:color w:val="444444"/>
        </w:rPr>
        <w:t>- 9 м – 1,6 м – первые слова;</w:t>
      </w:r>
    </w:p>
    <w:p w:rsidR="00985867" w:rsidRDefault="00985867" w:rsidP="00985867">
      <w:pPr>
        <w:pStyle w:val="a3"/>
      </w:pPr>
      <w:r>
        <w:rPr>
          <w:rFonts w:ascii="Arial" w:hAnsi="Arial" w:cs="Arial"/>
          <w:color w:val="444444"/>
        </w:rPr>
        <w:t>- 1,6 – 1,8 м – первые предложения (мама, дай);</w:t>
      </w:r>
    </w:p>
    <w:p w:rsidR="00985867" w:rsidRDefault="00985867" w:rsidP="00985867">
      <w:pPr>
        <w:pStyle w:val="a3"/>
      </w:pPr>
      <w:r>
        <w:rPr>
          <w:rFonts w:ascii="Arial" w:hAnsi="Arial" w:cs="Arial"/>
          <w:color w:val="444444"/>
        </w:rPr>
        <w:t>- 1,8 – 2 г – период быстрого развития речи. Расширение словарного запаса. Начало первого периода почемучек.</w:t>
      </w:r>
    </w:p>
    <w:p w:rsidR="00985867" w:rsidRDefault="00985867" w:rsidP="00985867">
      <w:pPr>
        <w:pStyle w:val="a3"/>
      </w:pPr>
      <w:r>
        <w:rPr>
          <w:rFonts w:ascii="Arial" w:hAnsi="Arial" w:cs="Arial"/>
          <w:color w:val="444444"/>
        </w:rPr>
        <w:t>- 4 – 5 лет – дети овладевают умением связно рассказывать. В речи используют предложения сложные, даже с придаточными конструкциями различных форм.</w:t>
      </w:r>
    </w:p>
    <w:p w:rsidR="00985867" w:rsidRDefault="00985867" w:rsidP="00985867">
      <w:pPr>
        <w:pStyle w:val="a3"/>
      </w:pPr>
      <w:r>
        <w:rPr>
          <w:rFonts w:ascii="Arial" w:hAnsi="Arial" w:cs="Arial"/>
          <w:color w:val="444444"/>
        </w:rPr>
        <w:t>Реч</w:t>
      </w:r>
      <w:proofErr w:type="gramStart"/>
      <w:r>
        <w:rPr>
          <w:rFonts w:ascii="Arial" w:hAnsi="Arial" w:cs="Arial"/>
          <w:color w:val="444444"/>
        </w:rPr>
        <w:t>ь-</w:t>
      </w:r>
      <w:proofErr w:type="gramEnd"/>
      <w:r>
        <w:rPr>
          <w:rFonts w:ascii="Arial" w:hAnsi="Arial" w:cs="Arial"/>
          <w:color w:val="444444"/>
        </w:rPr>
        <w:t xml:space="preserve"> могучий инструмент познания.</w:t>
      </w:r>
    </w:p>
    <w:p w:rsidR="00985867" w:rsidRDefault="00985867" w:rsidP="00985867">
      <w:pPr>
        <w:pStyle w:val="a3"/>
      </w:pPr>
      <w:r>
        <w:rPr>
          <w:rFonts w:ascii="Arial" w:hAnsi="Arial" w:cs="Arial"/>
          <w:color w:val="444444"/>
          <w:u w:val="single"/>
        </w:rPr>
        <w:t>Первое.</w:t>
      </w:r>
    </w:p>
    <w:p w:rsidR="00985867" w:rsidRDefault="00985867" w:rsidP="00985867">
      <w:pPr>
        <w:pStyle w:val="a3"/>
      </w:pPr>
      <w:r>
        <w:rPr>
          <w:rFonts w:ascii="Arial" w:hAnsi="Arial" w:cs="Arial"/>
          <w:color w:val="444444"/>
        </w:rPr>
        <w:t>Речь возникает как социальное явление, как средство общения.</w:t>
      </w:r>
    </w:p>
    <w:p w:rsidR="00985867" w:rsidRDefault="00985867" w:rsidP="00985867">
      <w:pPr>
        <w:pStyle w:val="a3"/>
      </w:pPr>
      <w:r>
        <w:rPr>
          <w:rFonts w:ascii="Arial" w:hAnsi="Arial" w:cs="Arial"/>
          <w:color w:val="444444"/>
        </w:rPr>
        <w:t>Несколько позднее речь станет средством познания окружающего мера, планировая действий.</w:t>
      </w:r>
    </w:p>
    <w:p w:rsidR="00985867" w:rsidRDefault="00985867" w:rsidP="00985867">
      <w:pPr>
        <w:pStyle w:val="a3"/>
      </w:pPr>
      <w:r>
        <w:rPr>
          <w:rFonts w:ascii="Arial" w:hAnsi="Arial" w:cs="Arial"/>
          <w:color w:val="444444"/>
        </w:rPr>
        <w:t>Систему языка ребенок начинает улавливать примерно с 2-х летнего возраста: словоизменение синтаксических конструкций, словообразования, словосочетания.</w:t>
      </w:r>
    </w:p>
    <w:p w:rsidR="00985867" w:rsidRDefault="00985867" w:rsidP="00985867">
      <w:pPr>
        <w:pStyle w:val="a3"/>
      </w:pPr>
      <w:r>
        <w:rPr>
          <w:rFonts w:ascii="Arial" w:hAnsi="Arial" w:cs="Arial"/>
          <w:color w:val="444444"/>
        </w:rPr>
        <w:t xml:space="preserve">К 7 годам дети овладевают всеми важнейшими средствами морфологии, многими формами синтаксиса – </w:t>
      </w:r>
      <w:proofErr w:type="gramStart"/>
      <w:r>
        <w:rPr>
          <w:rFonts w:ascii="Arial" w:hAnsi="Arial" w:cs="Arial"/>
          <w:color w:val="444444"/>
        </w:rPr>
        <w:t>разумеется</w:t>
      </w:r>
      <w:proofErr w:type="gramEnd"/>
      <w:r>
        <w:rPr>
          <w:rFonts w:ascii="Arial" w:hAnsi="Arial" w:cs="Arial"/>
          <w:color w:val="444444"/>
        </w:rPr>
        <w:t xml:space="preserve"> в пределах разговорного стиля.</w:t>
      </w:r>
    </w:p>
    <w:p w:rsidR="00985867" w:rsidRDefault="00985867" w:rsidP="00985867">
      <w:pPr>
        <w:pStyle w:val="a3"/>
      </w:pPr>
      <w:r>
        <w:rPr>
          <w:rFonts w:ascii="Arial" w:hAnsi="Arial" w:cs="Arial"/>
          <w:color w:val="444444"/>
        </w:rPr>
        <w:t xml:space="preserve">Дети овладевают родным языком через восприятие речи и говорение. Развитие речи ребенка не стихийный процесс. Нужны условия речевого развития. Детям нужно давать образцы речи, иными словами создавать речевую среду. </w:t>
      </w:r>
      <w:proofErr w:type="gramStart"/>
      <w:r>
        <w:rPr>
          <w:rFonts w:ascii="Arial" w:hAnsi="Arial" w:cs="Arial"/>
          <w:color w:val="444444"/>
        </w:rPr>
        <w:t>Речевая среда – это речь родителей, других родных, близких, знакомых, художественная литература, радио, кино, телевидение, театр.</w:t>
      </w:r>
      <w:proofErr w:type="gramEnd"/>
    </w:p>
    <w:p w:rsidR="00985867" w:rsidRDefault="00985867" w:rsidP="00985867">
      <w:pPr>
        <w:pStyle w:val="a3"/>
      </w:pPr>
      <w:r>
        <w:rPr>
          <w:rFonts w:ascii="Arial" w:hAnsi="Arial" w:cs="Arial"/>
          <w:color w:val="444444"/>
          <w:u w:val="single"/>
        </w:rPr>
        <w:t>Второе.</w:t>
      </w:r>
    </w:p>
    <w:p w:rsidR="00985867" w:rsidRDefault="00985867" w:rsidP="00985867">
      <w:pPr>
        <w:pStyle w:val="a3"/>
      </w:pPr>
      <w:r>
        <w:rPr>
          <w:rFonts w:ascii="Arial" w:hAnsi="Arial" w:cs="Arial"/>
          <w:color w:val="444444"/>
        </w:rPr>
        <w:t>Овладение речью – это способ познания действительности.</w:t>
      </w:r>
    </w:p>
    <w:p w:rsidR="00985867" w:rsidRDefault="00985867" w:rsidP="00985867">
      <w:pPr>
        <w:pStyle w:val="a3"/>
      </w:pPr>
      <w:r>
        <w:rPr>
          <w:rFonts w:ascii="Arial" w:hAnsi="Arial" w:cs="Arial"/>
          <w:color w:val="444444"/>
        </w:rPr>
        <w:t>Речь ребенка, развиваясь, нуждается не только в языковом, но и в фактическом материале, т.е. у ребенка должен быть определенный запас знаний.</w:t>
      </w:r>
    </w:p>
    <w:p w:rsidR="00985867" w:rsidRDefault="00985867" w:rsidP="00985867">
      <w:pPr>
        <w:pStyle w:val="a3"/>
      </w:pPr>
      <w:r>
        <w:rPr>
          <w:rFonts w:ascii="Arial" w:hAnsi="Arial" w:cs="Arial"/>
          <w:color w:val="444444"/>
        </w:rPr>
        <w:t>Для ребенка хорошая речь — залог успешного обучения.</w:t>
      </w:r>
    </w:p>
    <w:p w:rsidR="00985867" w:rsidRDefault="00985867" w:rsidP="00985867">
      <w:pPr>
        <w:pStyle w:val="a3"/>
      </w:pPr>
      <w:r>
        <w:rPr>
          <w:rFonts w:ascii="Arial" w:hAnsi="Arial" w:cs="Arial"/>
          <w:color w:val="444444"/>
        </w:rPr>
        <w:lastRenderedPageBreak/>
        <w:t>Большое значение для развития речи имеет психофизическое здоровье ребенка — состояние его в н.д., высших психических процессов (внимания, памяти, воображения, мышления), а также его физическое (соматическое) состояние.</w:t>
      </w:r>
    </w:p>
    <w:p w:rsidR="00985867" w:rsidRDefault="00985867" w:rsidP="00985867">
      <w:pPr>
        <w:pStyle w:val="a3"/>
      </w:pPr>
      <w:r>
        <w:rPr>
          <w:rFonts w:ascii="Arial" w:hAnsi="Arial" w:cs="Arial"/>
          <w:color w:val="444444"/>
        </w:rPr>
        <w:t>Развитие речи начинается у ребенка с 3-х месяцев, с периода гуления.  Это этап активной подготовки речевого аппарата к произношению звуков. Одновременно осуществляется процесс понимания речи. Что это значит?</w:t>
      </w:r>
    </w:p>
    <w:p w:rsidR="00985867" w:rsidRDefault="00985867" w:rsidP="00985867">
      <w:pPr>
        <w:pStyle w:val="a3"/>
      </w:pPr>
      <w:r>
        <w:rPr>
          <w:rFonts w:ascii="Arial" w:hAnsi="Arial" w:cs="Arial"/>
          <w:color w:val="444444"/>
        </w:rPr>
        <w:t>1) малыш начинает различать интонацию, затем слова, обозначающие предметы и действия. К 9-10 мес. он произносит отдельные слова, состоящие из одинаковых парных слогов: мама, папа, баба.</w:t>
      </w:r>
    </w:p>
    <w:p w:rsidR="00985867" w:rsidRDefault="00985867" w:rsidP="00985867">
      <w:pPr>
        <w:pStyle w:val="a3"/>
      </w:pPr>
      <w:r>
        <w:rPr>
          <w:rFonts w:ascii="Arial" w:hAnsi="Arial" w:cs="Arial"/>
          <w:color w:val="444444"/>
        </w:rPr>
        <w:t xml:space="preserve">2) к 1-му году словарь обычно достигает 10-12 слов, а иногда и больше (киса, му, бэ, </w:t>
      </w:r>
      <w:proofErr w:type="gramStart"/>
      <w:r>
        <w:rPr>
          <w:rFonts w:ascii="Arial" w:hAnsi="Arial" w:cs="Arial"/>
          <w:color w:val="444444"/>
        </w:rPr>
        <w:t>на</w:t>
      </w:r>
      <w:proofErr w:type="gramEnd"/>
      <w:r>
        <w:rPr>
          <w:rFonts w:ascii="Arial" w:hAnsi="Arial" w:cs="Arial"/>
          <w:color w:val="444444"/>
        </w:rPr>
        <w:t xml:space="preserve"> и др.).</w:t>
      </w:r>
    </w:p>
    <w:p w:rsidR="00985867" w:rsidRDefault="00985867" w:rsidP="00985867">
      <w:pPr>
        <w:pStyle w:val="a3"/>
      </w:pPr>
      <w:r>
        <w:rPr>
          <w:rFonts w:ascii="Arial" w:hAnsi="Arial" w:cs="Arial"/>
          <w:color w:val="444444"/>
        </w:rPr>
        <w:t>3) на 2-ом году жизни ребенка слова и звукосочетания становятся для него средством речевого общения.</w:t>
      </w:r>
    </w:p>
    <w:p w:rsidR="00985867" w:rsidRDefault="00985867" w:rsidP="00985867">
      <w:pPr>
        <w:pStyle w:val="a3"/>
      </w:pPr>
      <w:r>
        <w:rPr>
          <w:rFonts w:ascii="Arial" w:hAnsi="Arial" w:cs="Arial"/>
          <w:color w:val="444444"/>
        </w:rPr>
        <w:t>Речь ребенка развивается по подражанию, поэтому большую роль в ее формировании играет четкая, неторопливая, грамматически и фонетически правильная речь взрослых.</w:t>
      </w:r>
    </w:p>
    <w:p w:rsidR="00985867" w:rsidRDefault="00985867" w:rsidP="00985867">
      <w:pPr>
        <w:pStyle w:val="a3"/>
      </w:pPr>
      <w:r>
        <w:rPr>
          <w:rFonts w:ascii="Arial" w:hAnsi="Arial" w:cs="Arial"/>
          <w:color w:val="444444"/>
        </w:rPr>
        <w:t>Не следует искажать слова, имитировать детскую речь.</w:t>
      </w:r>
    </w:p>
    <w:p w:rsidR="00985867" w:rsidRDefault="00985867" w:rsidP="00985867">
      <w:pPr>
        <w:pStyle w:val="a3"/>
      </w:pPr>
      <w:r>
        <w:rPr>
          <w:rFonts w:ascii="Arial" w:hAnsi="Arial" w:cs="Arial"/>
          <w:color w:val="444444"/>
        </w:rPr>
        <w:t>В этот период необходимо развивать пассивный словарь (слова, которые ребенок еще не произносит, но соотносит с предметами).</w:t>
      </w:r>
    </w:p>
    <w:p w:rsidR="00985867" w:rsidRDefault="00985867" w:rsidP="00985867">
      <w:pPr>
        <w:pStyle w:val="a3"/>
      </w:pPr>
      <w:r>
        <w:rPr>
          <w:rFonts w:ascii="Arial" w:hAnsi="Arial" w:cs="Arial"/>
          <w:color w:val="444444"/>
        </w:rPr>
        <w:t>Постепенно у малыша развивается активный словарь (слова, которые он употребляет в своей речи).</w:t>
      </w:r>
    </w:p>
    <w:p w:rsidR="00985867" w:rsidRDefault="00985867" w:rsidP="00985867">
      <w:pPr>
        <w:pStyle w:val="a3"/>
      </w:pPr>
      <w:r>
        <w:rPr>
          <w:rFonts w:ascii="Arial" w:hAnsi="Arial" w:cs="Arial"/>
          <w:color w:val="444444"/>
        </w:rPr>
        <w:t>К 2-м годам активный словарь у детей насчитывает 250-300 слов.</w:t>
      </w:r>
    </w:p>
    <w:p w:rsidR="00985867" w:rsidRDefault="00985867" w:rsidP="00985867">
      <w:pPr>
        <w:pStyle w:val="a3"/>
      </w:pPr>
      <w:r>
        <w:rPr>
          <w:rFonts w:ascii="Arial" w:hAnsi="Arial" w:cs="Arial"/>
          <w:color w:val="444444"/>
        </w:rPr>
        <w:t>В это же время начинается процесс формирования фразовой речи. Сначала это фразы из 2-х — 3-х слов, простые. Постепенно к 3-м годам они усложняются.</w:t>
      </w:r>
    </w:p>
    <w:p w:rsidR="00985867" w:rsidRDefault="00985867" w:rsidP="00985867">
      <w:pPr>
        <w:pStyle w:val="a3"/>
      </w:pPr>
      <w:r>
        <w:rPr>
          <w:rFonts w:ascii="Arial" w:hAnsi="Arial" w:cs="Arial"/>
          <w:color w:val="444444"/>
        </w:rPr>
        <w:t>Активный словарь достигает 800-1000 слов. Заканчивается усвоение групп согласных звуков. Речь становится для ребенка полноценным средством общения. К 5-и годам активный словарь у детей увеличивается до 2500-3000 слов.</w:t>
      </w:r>
    </w:p>
    <w:p w:rsidR="00985867" w:rsidRDefault="00985867" w:rsidP="00985867">
      <w:pPr>
        <w:pStyle w:val="a3"/>
      </w:pPr>
      <w:r>
        <w:rPr>
          <w:rFonts w:ascii="Arial" w:hAnsi="Arial" w:cs="Arial"/>
          <w:color w:val="444444"/>
        </w:rPr>
        <w:t>Ребенок в спонтанной речи пользуется предложениями всех типов.</w:t>
      </w:r>
    </w:p>
    <w:p w:rsidR="00A90DC3" w:rsidRPr="00985867" w:rsidRDefault="00A90DC3" w:rsidP="00985867"/>
    <w:sectPr w:rsidR="00A90DC3" w:rsidRPr="00985867" w:rsidSect="00A9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A3102"/>
    <w:multiLevelType w:val="multilevel"/>
    <w:tmpl w:val="7ADC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1C"/>
    <w:rsid w:val="001A231C"/>
    <w:rsid w:val="006C4F60"/>
    <w:rsid w:val="00947C80"/>
    <w:rsid w:val="00985867"/>
    <w:rsid w:val="00A90DC3"/>
    <w:rsid w:val="00DD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</dc:creator>
  <cp:lastModifiedBy>shk</cp:lastModifiedBy>
  <cp:revision>2</cp:revision>
  <dcterms:created xsi:type="dcterms:W3CDTF">2015-03-18T08:43:00Z</dcterms:created>
  <dcterms:modified xsi:type="dcterms:W3CDTF">2015-03-18T08:43:00Z</dcterms:modified>
</cp:coreProperties>
</file>